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27" w:rsidRDefault="00414927" w:rsidP="00414927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：中国表面处理教育培训中心培训计划（一）</w:t>
      </w:r>
    </w:p>
    <w:p w:rsidR="00414927" w:rsidRDefault="00414927" w:rsidP="00414927">
      <w:pPr>
        <w:ind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Hlk524270764"/>
    </w:p>
    <w:p w:rsidR="00414927" w:rsidRDefault="00414927" w:rsidP="00414927">
      <w:pPr>
        <w:ind w:firstLine="883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电镀专业技术系统班培训大纲</w:t>
      </w:r>
    </w:p>
    <w:p w:rsidR="00414927" w:rsidRDefault="00414927" w:rsidP="00414927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bookmarkStart w:id="1" w:name="_Hlk524270958"/>
      <w:bookmarkStart w:id="2" w:name="_Hlk524271183"/>
      <w:bookmarkEnd w:id="0"/>
      <w:r>
        <w:rPr>
          <w:rFonts w:hint="eastAsia"/>
          <w:b/>
          <w:sz w:val="24"/>
          <w:szCs w:val="24"/>
        </w:rPr>
        <w:t>培训目的</w:t>
      </w:r>
    </w:p>
    <w:p w:rsidR="00414927" w:rsidRDefault="00414927" w:rsidP="00414927">
      <w:pPr>
        <w:pStyle w:val="a3"/>
        <w:spacing w:line="360" w:lineRule="auto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为中国的表面处理行业培养专业的电镀初级、中级、高级技术人才。</w:t>
      </w:r>
    </w:p>
    <w:p w:rsidR="00414927" w:rsidRDefault="00414927" w:rsidP="00414927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岗位目标</w:t>
      </w:r>
    </w:p>
    <w:p w:rsidR="00414927" w:rsidRDefault="00414927" w:rsidP="00414927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专业电镀工厂的电镀老师或电镀主管。</w:t>
      </w:r>
    </w:p>
    <w:p w:rsidR="00414927" w:rsidRDefault="00414927" w:rsidP="00414927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有电镀表面处理部门的集团公司或企业单位，电镀部门技术员、工程师、总工程师。</w:t>
      </w:r>
    </w:p>
    <w:p w:rsidR="00414927" w:rsidRDefault="00414927" w:rsidP="00414927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bookmarkStart w:id="3" w:name="_Hlk524271060"/>
      <w:bookmarkEnd w:id="1"/>
      <w:r>
        <w:rPr>
          <w:rFonts w:hint="eastAsia"/>
          <w:b/>
          <w:sz w:val="24"/>
          <w:szCs w:val="24"/>
        </w:rPr>
        <w:t>培训计划</w:t>
      </w:r>
    </w:p>
    <w:bookmarkEnd w:id="3"/>
    <w:p w:rsidR="00414927" w:rsidRDefault="00414927" w:rsidP="00414927">
      <w:pPr>
        <w:pStyle w:val="a3"/>
        <w:spacing w:line="360" w:lineRule="auto"/>
        <w:ind w:left="7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主要是培养学员的电镀理论体系和解决实际问题的能力。</w:t>
      </w:r>
    </w:p>
    <w:p w:rsidR="00414927" w:rsidRDefault="00414927" w:rsidP="00414927">
      <w:pPr>
        <w:pStyle w:val="a3"/>
        <w:spacing w:line="360" w:lineRule="auto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从理论到实践，全面系统进行培训，培养学员既具有系统的电镀理论知识，又具有解决实际问题的能力。</w:t>
      </w:r>
    </w:p>
    <w:p w:rsidR="00414927" w:rsidRDefault="00414927" w:rsidP="00414927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学习电镀需要应用到的无机化学基础知识。</w:t>
      </w:r>
    </w:p>
    <w:p w:rsidR="00414927" w:rsidRDefault="00414927" w:rsidP="00414927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学习电镀需要应用到的电化学基础知识。</w:t>
      </w:r>
    </w:p>
    <w:p w:rsidR="00414927" w:rsidRDefault="00414927" w:rsidP="00414927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学习电镀的基本名词术语和基本概念。</w:t>
      </w:r>
    </w:p>
    <w:p w:rsidR="00414927" w:rsidRDefault="00414927" w:rsidP="00414927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学习通用五金电镀电镀工艺的流程及各道工序的作用。</w:t>
      </w:r>
    </w:p>
    <w:p w:rsidR="00414927" w:rsidRDefault="00414927" w:rsidP="00414927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学习常用电镀工艺的特点、作用、配制、控制和维护。</w:t>
      </w:r>
    </w:p>
    <w:p w:rsidR="00414927" w:rsidRDefault="00414927" w:rsidP="00414927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学习镀液成分的分析方法。</w:t>
      </w:r>
    </w:p>
    <w:p w:rsidR="00414927" w:rsidRDefault="00414927" w:rsidP="00414927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学习镀液性能的测试方法。</w:t>
      </w:r>
    </w:p>
    <w:p w:rsidR="00414927" w:rsidRDefault="00414927" w:rsidP="00414927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学习镀层性能的测试方法</w:t>
      </w:r>
    </w:p>
    <w:p w:rsidR="00414927" w:rsidRDefault="00414927" w:rsidP="00414927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学习解决各种电镀技术问题的技巧。</w:t>
      </w:r>
    </w:p>
    <w:p w:rsidR="00414927" w:rsidRDefault="00414927" w:rsidP="00414927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注重培训学员解决实际问题的动手能力。</w:t>
      </w:r>
    </w:p>
    <w:p w:rsidR="00414927" w:rsidRDefault="00414927" w:rsidP="00414927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分析解答学员工作中遇到的技术难题。</w:t>
      </w:r>
    </w:p>
    <w:p w:rsidR="00414927" w:rsidRDefault="00414927" w:rsidP="00414927"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四．培训内容（</w:t>
      </w:r>
      <w:r>
        <w:rPr>
          <w:rFonts w:hint="eastAsia"/>
          <w:b/>
          <w:sz w:val="24"/>
          <w:szCs w:val="24"/>
        </w:rPr>
        <w:t>236</w:t>
      </w:r>
      <w:r>
        <w:rPr>
          <w:rFonts w:hint="eastAsia"/>
          <w:b/>
          <w:sz w:val="24"/>
          <w:szCs w:val="24"/>
        </w:rPr>
        <w:t>学时</w:t>
      </w:r>
      <w:bookmarkEnd w:id="2"/>
      <w:r>
        <w:rPr>
          <w:rFonts w:hint="eastAsia"/>
          <w:b/>
          <w:sz w:val="24"/>
          <w:szCs w:val="24"/>
        </w:rPr>
        <w:t>）</w:t>
      </w:r>
    </w:p>
    <w:p w:rsidR="00414927" w:rsidRDefault="00414927" w:rsidP="00414927"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</w:rPr>
        <w:t>).</w:t>
      </w:r>
      <w:r>
        <w:rPr>
          <w:rFonts w:hint="eastAsia"/>
          <w:b/>
          <w:sz w:val="24"/>
          <w:szCs w:val="24"/>
        </w:rPr>
        <w:t>基础知识（</w:t>
      </w:r>
      <w:r>
        <w:rPr>
          <w:rFonts w:hint="eastAsia"/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学时）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>化学基础知识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</w:rPr>
        <w:t>电化学基础知识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</w:t>
      </w:r>
      <w:r>
        <w:rPr>
          <w:rFonts w:hint="eastAsia"/>
          <w:bCs/>
          <w:sz w:val="24"/>
          <w:szCs w:val="24"/>
        </w:rPr>
        <w:t>电镀基础知识</w:t>
      </w:r>
    </w:p>
    <w:p w:rsidR="00414927" w:rsidRDefault="00414927" w:rsidP="00414927"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).</w:t>
      </w:r>
      <w:r>
        <w:rPr>
          <w:rFonts w:hint="eastAsia"/>
          <w:b/>
          <w:sz w:val="24"/>
          <w:szCs w:val="24"/>
        </w:rPr>
        <w:t>镀前处理主要工序（仅化学及电化学）（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学时）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>除蜡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</w:rPr>
        <w:t>除油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</w:t>
      </w:r>
      <w:r>
        <w:rPr>
          <w:rFonts w:hint="eastAsia"/>
          <w:bCs/>
          <w:sz w:val="24"/>
          <w:szCs w:val="24"/>
        </w:rPr>
        <w:t>酸洗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</w:t>
      </w:r>
      <w:r>
        <w:rPr>
          <w:rFonts w:hint="eastAsia"/>
          <w:bCs/>
          <w:sz w:val="24"/>
          <w:szCs w:val="24"/>
        </w:rPr>
        <w:t>活化</w:t>
      </w:r>
    </w:p>
    <w:p w:rsidR="00414927" w:rsidRDefault="00414927" w:rsidP="00414927"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).</w:t>
      </w:r>
      <w:r>
        <w:rPr>
          <w:rFonts w:hint="eastAsia"/>
          <w:b/>
          <w:sz w:val="24"/>
          <w:szCs w:val="24"/>
        </w:rPr>
        <w:t>常用电镀工艺（</w:t>
      </w:r>
      <w:r>
        <w:rPr>
          <w:rFonts w:hint="eastAsia"/>
          <w:b/>
          <w:sz w:val="24"/>
          <w:szCs w:val="24"/>
        </w:rPr>
        <w:t>116</w:t>
      </w:r>
      <w:r>
        <w:rPr>
          <w:rFonts w:hint="eastAsia"/>
          <w:b/>
          <w:sz w:val="24"/>
          <w:szCs w:val="24"/>
        </w:rPr>
        <w:t>学时）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用途及优缺点。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配方和工作条件。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镀液的配制及注意事项。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镀液中主要成分的作用和工作条件的影响。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镀液的维护。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>镀铜（</w:t>
      </w:r>
      <w:r>
        <w:rPr>
          <w:rFonts w:hint="eastAsia"/>
          <w:bCs/>
          <w:sz w:val="24"/>
          <w:szCs w:val="24"/>
        </w:rPr>
        <w:t>16</w:t>
      </w:r>
      <w:r>
        <w:rPr>
          <w:rFonts w:hint="eastAsia"/>
          <w:bCs/>
          <w:sz w:val="24"/>
          <w:szCs w:val="24"/>
        </w:rPr>
        <w:t>学时）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>2.</w:t>
      </w:r>
      <w:r>
        <w:rPr>
          <w:rFonts w:hint="eastAsia"/>
          <w:bCs/>
          <w:sz w:val="24"/>
          <w:szCs w:val="24"/>
        </w:rPr>
        <w:t>镀镍（</w:t>
      </w:r>
      <w:r>
        <w:rPr>
          <w:rFonts w:hint="eastAsia"/>
          <w:bCs/>
          <w:sz w:val="24"/>
          <w:szCs w:val="24"/>
        </w:rPr>
        <w:t>48</w:t>
      </w:r>
      <w:r>
        <w:rPr>
          <w:rFonts w:hint="eastAsia"/>
          <w:bCs/>
          <w:sz w:val="24"/>
          <w:szCs w:val="24"/>
        </w:rPr>
        <w:t>学时）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</w:t>
      </w:r>
      <w:r>
        <w:rPr>
          <w:rFonts w:hint="eastAsia"/>
          <w:bCs/>
          <w:sz w:val="24"/>
          <w:szCs w:val="24"/>
        </w:rPr>
        <w:t>镀铬（</w:t>
      </w:r>
      <w:r>
        <w:rPr>
          <w:rFonts w:hint="eastAsia"/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>学时）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</w:t>
      </w:r>
      <w:r>
        <w:rPr>
          <w:rFonts w:hint="eastAsia"/>
          <w:bCs/>
          <w:sz w:val="24"/>
          <w:szCs w:val="24"/>
        </w:rPr>
        <w:t>镀锌及其合金（</w:t>
      </w:r>
      <w:r>
        <w:rPr>
          <w:rFonts w:hint="eastAsia"/>
          <w:bCs/>
          <w:sz w:val="24"/>
          <w:szCs w:val="24"/>
        </w:rPr>
        <w:t>32</w:t>
      </w:r>
      <w:r>
        <w:rPr>
          <w:rFonts w:hint="eastAsia"/>
          <w:bCs/>
          <w:sz w:val="24"/>
          <w:szCs w:val="24"/>
        </w:rPr>
        <w:t>学时）</w:t>
      </w:r>
    </w:p>
    <w:p w:rsidR="00414927" w:rsidRDefault="00414927" w:rsidP="00414927"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四</w:t>
      </w:r>
      <w:r>
        <w:rPr>
          <w:rFonts w:hint="eastAsia"/>
          <w:b/>
          <w:sz w:val="24"/>
          <w:szCs w:val="24"/>
        </w:rPr>
        <w:t>).</w:t>
      </w:r>
      <w:r>
        <w:rPr>
          <w:rFonts w:hint="eastAsia"/>
          <w:b/>
          <w:sz w:val="24"/>
          <w:szCs w:val="24"/>
        </w:rPr>
        <w:t>镀层质量检验（</w:t>
      </w:r>
      <w:r>
        <w:rPr>
          <w:rFonts w:hint="eastAsia"/>
          <w:b/>
          <w:sz w:val="24"/>
          <w:szCs w:val="24"/>
        </w:rPr>
        <w:t>32</w:t>
      </w:r>
      <w:r>
        <w:rPr>
          <w:rFonts w:hint="eastAsia"/>
          <w:b/>
          <w:sz w:val="24"/>
          <w:szCs w:val="24"/>
        </w:rPr>
        <w:t>学时）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>外观检验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</w:rPr>
        <w:t>结合力检验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</w:t>
      </w:r>
      <w:r>
        <w:rPr>
          <w:rFonts w:hint="eastAsia"/>
          <w:bCs/>
          <w:sz w:val="24"/>
          <w:szCs w:val="24"/>
        </w:rPr>
        <w:t>镀层厚度测量（常用方法）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</w:t>
      </w:r>
      <w:r>
        <w:rPr>
          <w:rFonts w:hint="eastAsia"/>
          <w:bCs/>
          <w:sz w:val="24"/>
          <w:szCs w:val="24"/>
        </w:rPr>
        <w:t>镀层孔隙率的测量（常用方法）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</w:t>
      </w:r>
      <w:r>
        <w:rPr>
          <w:rFonts w:hint="eastAsia"/>
          <w:bCs/>
          <w:sz w:val="24"/>
          <w:szCs w:val="24"/>
        </w:rPr>
        <w:t>镀层显微硬度的测试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6.</w:t>
      </w:r>
      <w:r>
        <w:rPr>
          <w:rFonts w:hint="eastAsia"/>
          <w:bCs/>
          <w:sz w:val="24"/>
          <w:szCs w:val="24"/>
        </w:rPr>
        <w:t>镀层脆性的测试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7.</w:t>
      </w:r>
      <w:r>
        <w:rPr>
          <w:rFonts w:hint="eastAsia"/>
          <w:bCs/>
          <w:sz w:val="24"/>
          <w:szCs w:val="24"/>
        </w:rPr>
        <w:t>氢脆性的测试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8.</w:t>
      </w:r>
      <w:r>
        <w:rPr>
          <w:rFonts w:hint="eastAsia"/>
          <w:bCs/>
          <w:sz w:val="24"/>
          <w:szCs w:val="24"/>
        </w:rPr>
        <w:t>镀层腐蚀试验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9.</w:t>
      </w:r>
      <w:r>
        <w:rPr>
          <w:rFonts w:hint="eastAsia"/>
          <w:bCs/>
          <w:sz w:val="24"/>
          <w:szCs w:val="24"/>
        </w:rPr>
        <w:t>其它测试</w:t>
      </w:r>
    </w:p>
    <w:p w:rsidR="00414927" w:rsidRDefault="00414927" w:rsidP="00414927"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五</w:t>
      </w:r>
      <w:r>
        <w:rPr>
          <w:rFonts w:hint="eastAsia"/>
          <w:b/>
          <w:sz w:val="24"/>
          <w:szCs w:val="24"/>
        </w:rPr>
        <w:t>).</w:t>
      </w:r>
      <w:r>
        <w:rPr>
          <w:rFonts w:hint="eastAsia"/>
          <w:b/>
          <w:sz w:val="24"/>
          <w:szCs w:val="24"/>
        </w:rPr>
        <w:t>镀液主要性能的测试方法（</w:t>
      </w:r>
      <w:r>
        <w:rPr>
          <w:rFonts w:hint="eastAsia"/>
          <w:b/>
          <w:sz w:val="24"/>
          <w:szCs w:val="24"/>
        </w:rPr>
        <w:t>28</w:t>
      </w:r>
      <w:r>
        <w:rPr>
          <w:rFonts w:hint="eastAsia"/>
          <w:b/>
          <w:sz w:val="24"/>
          <w:szCs w:val="24"/>
        </w:rPr>
        <w:t>学时）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>赫尔槽试验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</w:rPr>
        <w:t>分散能力的测定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</w:t>
      </w:r>
      <w:r>
        <w:rPr>
          <w:rFonts w:hint="eastAsia"/>
          <w:bCs/>
          <w:sz w:val="24"/>
          <w:szCs w:val="24"/>
        </w:rPr>
        <w:t>覆盖能力的测定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</w:t>
      </w:r>
      <w:r>
        <w:rPr>
          <w:rFonts w:hint="eastAsia"/>
          <w:bCs/>
          <w:sz w:val="24"/>
          <w:szCs w:val="24"/>
        </w:rPr>
        <w:t>整平能力的测定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</w:t>
      </w:r>
      <w:r>
        <w:rPr>
          <w:rFonts w:hint="eastAsia"/>
          <w:bCs/>
          <w:sz w:val="24"/>
          <w:szCs w:val="24"/>
        </w:rPr>
        <w:t>阴极电流效率的测定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6.</w:t>
      </w:r>
      <w:r>
        <w:rPr>
          <w:rFonts w:hint="eastAsia"/>
          <w:bCs/>
          <w:sz w:val="24"/>
          <w:szCs w:val="24"/>
        </w:rPr>
        <w:t>电导率的测定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7.</w:t>
      </w:r>
      <w:r>
        <w:rPr>
          <w:rFonts w:hint="eastAsia"/>
          <w:bCs/>
          <w:sz w:val="24"/>
          <w:szCs w:val="24"/>
        </w:rPr>
        <w:t>极化曲线的测定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>8.</w:t>
      </w:r>
      <w:r>
        <w:rPr>
          <w:rFonts w:hint="eastAsia"/>
          <w:bCs/>
          <w:sz w:val="24"/>
          <w:szCs w:val="24"/>
        </w:rPr>
        <w:t>其它镀液性能测试</w:t>
      </w:r>
    </w:p>
    <w:p w:rsidR="00414927" w:rsidRDefault="00414927" w:rsidP="00414927"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六</w:t>
      </w:r>
      <w:r>
        <w:rPr>
          <w:rFonts w:hint="eastAsia"/>
          <w:b/>
          <w:sz w:val="24"/>
          <w:szCs w:val="24"/>
        </w:rPr>
        <w:t>).</w:t>
      </w:r>
      <w:r>
        <w:rPr>
          <w:rFonts w:hint="eastAsia"/>
          <w:b/>
          <w:sz w:val="24"/>
          <w:szCs w:val="24"/>
        </w:rPr>
        <w:t>常用镀液的分析方法（</w:t>
      </w:r>
      <w:r>
        <w:rPr>
          <w:rFonts w:hint="eastAsia"/>
          <w:b/>
          <w:sz w:val="24"/>
          <w:szCs w:val="24"/>
        </w:rPr>
        <w:t>28</w:t>
      </w:r>
      <w:r>
        <w:rPr>
          <w:rFonts w:hint="eastAsia"/>
          <w:b/>
          <w:sz w:val="24"/>
          <w:szCs w:val="24"/>
        </w:rPr>
        <w:t>学时）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>前处理产品的分析方法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</w:t>
      </w:r>
      <w:r>
        <w:rPr>
          <w:rFonts w:hint="eastAsia"/>
          <w:bCs/>
          <w:sz w:val="24"/>
          <w:szCs w:val="24"/>
        </w:rPr>
        <w:t>各种镀铜溶液的分析方法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</w:t>
      </w:r>
      <w:r>
        <w:rPr>
          <w:rFonts w:hint="eastAsia"/>
          <w:bCs/>
          <w:sz w:val="24"/>
          <w:szCs w:val="24"/>
        </w:rPr>
        <w:t>各种镀镍（含镍合金）溶液的分析方法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</w:t>
      </w:r>
      <w:r>
        <w:rPr>
          <w:rFonts w:hint="eastAsia"/>
          <w:bCs/>
          <w:sz w:val="24"/>
          <w:szCs w:val="24"/>
        </w:rPr>
        <w:t>各种镀铬溶液的分析方法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</w:t>
      </w:r>
      <w:r>
        <w:rPr>
          <w:rFonts w:hint="eastAsia"/>
          <w:bCs/>
          <w:sz w:val="24"/>
          <w:szCs w:val="24"/>
        </w:rPr>
        <w:t>各种镀锌（含锌合金）溶液的分析方法</w:t>
      </w:r>
    </w:p>
    <w:p w:rsidR="00414927" w:rsidRDefault="00414927" w:rsidP="00414927">
      <w:pPr>
        <w:ind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6.</w:t>
      </w:r>
      <w:r>
        <w:rPr>
          <w:rFonts w:hint="eastAsia"/>
          <w:bCs/>
          <w:sz w:val="24"/>
          <w:szCs w:val="24"/>
        </w:rPr>
        <w:t>其它镀液分析方法</w:t>
      </w:r>
    </w:p>
    <w:p w:rsidR="00620DDC" w:rsidRDefault="00620DDC" w:rsidP="00414927">
      <w:pPr>
        <w:ind w:firstLine="560"/>
      </w:pPr>
    </w:p>
    <w:sectPr w:rsidR="00620DDC" w:rsidSect="0062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0051"/>
    <w:multiLevelType w:val="multilevel"/>
    <w:tmpl w:val="55450051"/>
    <w:lvl w:ilvl="0">
      <w:start w:val="1"/>
      <w:numFmt w:val="japaneseCounting"/>
      <w:lvlText w:val="%1．"/>
      <w:lvlJc w:val="left"/>
      <w:pPr>
        <w:ind w:left="720" w:hanging="720"/>
      </w:pPr>
      <w:rPr>
        <w:rFonts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123C87"/>
    <w:multiLevelType w:val="multilevel"/>
    <w:tmpl w:val="5A123C87"/>
    <w:lvl w:ilvl="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52623EC"/>
    <w:multiLevelType w:val="multilevel"/>
    <w:tmpl w:val="65262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4927"/>
    <w:rsid w:val="003A3194"/>
    <w:rsid w:val="00414927"/>
    <w:rsid w:val="0062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27"/>
    <w:pPr>
      <w:adjustRightInd w:val="0"/>
      <w:snapToGrid w:val="0"/>
      <w:spacing w:after="200" w:line="360" w:lineRule="auto"/>
      <w:ind w:firstLineChars="200" w:firstLine="200"/>
      <w:jc w:val="both"/>
    </w:pPr>
    <w:rPr>
      <w:rFonts w:ascii="Tahoma" w:eastAsia="仿宋" w:hAnsi="Tahoma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27"/>
    <w:pPr>
      <w:adjustRightInd/>
      <w:snapToGrid/>
      <w:spacing w:line="288" w:lineRule="auto"/>
      <w:ind w:firstLine="420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2018-11-08T01:31:00Z</dcterms:created>
  <dcterms:modified xsi:type="dcterms:W3CDTF">2018-11-08T01:31:00Z</dcterms:modified>
</cp:coreProperties>
</file>